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rStyle w:val="a4"/>
          <w:color w:val="000000"/>
          <w:sz w:val="28"/>
          <w:szCs w:val="28"/>
        </w:rPr>
        <w:t>Новогодние утренники</w:t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color w:val="000000"/>
          <w:sz w:val="28"/>
          <w:szCs w:val="28"/>
        </w:rPr>
        <w:t>Что такое Новый год?</w:t>
      </w:r>
      <w:r w:rsidRPr="001078DE">
        <w:rPr>
          <w:color w:val="000000"/>
          <w:sz w:val="28"/>
          <w:szCs w:val="28"/>
        </w:rPr>
        <w:br/>
        <w:t>Это всё наоборот:</w:t>
      </w:r>
      <w:r w:rsidRPr="001078DE">
        <w:rPr>
          <w:color w:val="000000"/>
          <w:sz w:val="28"/>
          <w:szCs w:val="28"/>
        </w:rPr>
        <w:br/>
        <w:t>Ёлки в комнате растут,</w:t>
      </w:r>
      <w:r w:rsidRPr="001078DE">
        <w:rPr>
          <w:color w:val="000000"/>
          <w:sz w:val="28"/>
          <w:szCs w:val="28"/>
        </w:rPr>
        <w:br/>
        <w:t>Белки шишек не грызут,</w:t>
      </w:r>
      <w:r w:rsidRPr="001078DE">
        <w:rPr>
          <w:color w:val="000000"/>
          <w:sz w:val="28"/>
          <w:szCs w:val="28"/>
        </w:rPr>
        <w:br/>
      </w:r>
      <w:r w:rsidRPr="001078DE">
        <w:rPr>
          <w:color w:val="000000"/>
          <w:sz w:val="28"/>
          <w:szCs w:val="28"/>
        </w:rPr>
        <w:br/>
        <w:t>Зайцы рядом с волком</w:t>
      </w:r>
      <w:proofErr w:type="gramStart"/>
      <w:r w:rsidRPr="001078DE">
        <w:rPr>
          <w:color w:val="000000"/>
          <w:sz w:val="28"/>
          <w:szCs w:val="28"/>
        </w:rPr>
        <w:br/>
        <w:t>Н</w:t>
      </w:r>
      <w:proofErr w:type="gramEnd"/>
      <w:r w:rsidRPr="001078DE">
        <w:rPr>
          <w:color w:val="000000"/>
          <w:sz w:val="28"/>
          <w:szCs w:val="28"/>
        </w:rPr>
        <w:t>а колючей ёлке!</w:t>
      </w:r>
      <w:r w:rsidRPr="001078DE">
        <w:rPr>
          <w:color w:val="000000"/>
          <w:sz w:val="28"/>
          <w:szCs w:val="28"/>
        </w:rPr>
        <w:br/>
        <w:t>Дождик тоже не простой,</w:t>
      </w:r>
      <w:r w:rsidRPr="001078DE">
        <w:rPr>
          <w:color w:val="000000"/>
          <w:sz w:val="28"/>
          <w:szCs w:val="28"/>
        </w:rPr>
        <w:br/>
        <w:t>В Новый год он золотой,</w:t>
      </w:r>
      <w:r w:rsidRPr="001078DE">
        <w:rPr>
          <w:color w:val="000000"/>
          <w:sz w:val="28"/>
          <w:szCs w:val="28"/>
        </w:rPr>
        <w:br/>
      </w:r>
      <w:r w:rsidRPr="001078DE">
        <w:rPr>
          <w:color w:val="000000"/>
          <w:sz w:val="28"/>
          <w:szCs w:val="28"/>
        </w:rPr>
        <w:br/>
        <w:t>Блещет что есть мочи,</w:t>
      </w:r>
      <w:r w:rsidRPr="001078DE">
        <w:rPr>
          <w:color w:val="000000"/>
          <w:sz w:val="28"/>
          <w:szCs w:val="28"/>
        </w:rPr>
        <w:br/>
        <w:t>Никого не мочит,</w:t>
      </w:r>
      <w:r w:rsidRPr="001078DE">
        <w:rPr>
          <w:color w:val="000000"/>
          <w:sz w:val="28"/>
          <w:szCs w:val="28"/>
        </w:rPr>
        <w:br/>
        <w:t>Даже Дедушка Мороз</w:t>
      </w:r>
      <w:r w:rsidRPr="001078DE">
        <w:rPr>
          <w:color w:val="000000"/>
          <w:sz w:val="28"/>
          <w:szCs w:val="28"/>
        </w:rPr>
        <w:br/>
        <w:t>Никому не щиплет нос.</w:t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color w:val="000000"/>
          <w:sz w:val="28"/>
          <w:szCs w:val="28"/>
        </w:rPr>
        <w:t>25 декабря 2015 года состоялись новогодние утренники:</w:t>
      </w:r>
    </w:p>
    <w:p w:rsidR="00160282" w:rsidRDefault="00160282" w:rsidP="0016028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B80A3"/>
          <w:sz w:val="16"/>
          <w:szCs w:val="16"/>
        </w:rPr>
        <w:drawing>
          <wp:inline distT="0" distB="0" distL="0" distR="0">
            <wp:extent cx="3810000" cy="2657475"/>
            <wp:effectExtent l="19050" t="0" r="0" b="0"/>
            <wp:docPr id="1" name="Рисунок 1" descr="http://chaika-jaja.ucoz.ru/_si/0/s58067183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ika-jaja.ucoz.ru/_si/0/s58067183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color w:val="000000"/>
          <w:sz w:val="28"/>
          <w:szCs w:val="28"/>
        </w:rPr>
        <w:t>В группе раннего возраста «Цыплята «В гости елочка пришла»</w:t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rFonts w:ascii="Verdana" w:hAnsi="Verdana"/>
          <w:noProof/>
          <w:color w:val="6B80A3"/>
          <w:sz w:val="28"/>
          <w:szCs w:val="28"/>
        </w:rPr>
        <w:drawing>
          <wp:inline distT="0" distB="0" distL="0" distR="0">
            <wp:extent cx="3810000" cy="2133600"/>
            <wp:effectExtent l="19050" t="0" r="0" b="0"/>
            <wp:docPr id="2" name="Рисунок 2" descr="http://chaika-jaja.ucoz.ru/_si/0/s54098363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ika-jaja.ucoz.ru/_si/0/s54098363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color w:val="000000"/>
          <w:sz w:val="28"/>
          <w:szCs w:val="28"/>
        </w:rPr>
        <w:lastRenderedPageBreak/>
        <w:t>В группе раннего возраста «Рябинка» «В гостях у елочки»</w:t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rFonts w:ascii="Verdana" w:hAnsi="Verdana"/>
          <w:noProof/>
          <w:color w:val="6B80A3"/>
          <w:sz w:val="28"/>
          <w:szCs w:val="28"/>
        </w:rPr>
        <w:drawing>
          <wp:inline distT="0" distB="0" distL="0" distR="0">
            <wp:extent cx="3810000" cy="2133600"/>
            <wp:effectExtent l="19050" t="0" r="0" b="0"/>
            <wp:docPr id="3" name="Рисунок 3" descr="http://chaika-jaja.ucoz.ru/_si/0/s83904913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ika-jaja.ucoz.ru/_si/0/s83904913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color w:val="000000"/>
          <w:sz w:val="28"/>
          <w:szCs w:val="28"/>
        </w:rPr>
        <w:t>В подготовительной к школе группе «Одуванчики» «Новогодняя сказка».</w:t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color w:val="000000"/>
          <w:sz w:val="28"/>
          <w:szCs w:val="28"/>
        </w:rPr>
        <w:t>29 декабря 2015 года:</w:t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rFonts w:ascii="Verdana" w:hAnsi="Verdana"/>
          <w:noProof/>
          <w:color w:val="6B80A3"/>
          <w:sz w:val="28"/>
          <w:szCs w:val="28"/>
        </w:rPr>
        <w:drawing>
          <wp:inline distT="0" distB="0" distL="0" distR="0">
            <wp:extent cx="3810000" cy="2609850"/>
            <wp:effectExtent l="19050" t="0" r="0" b="0"/>
            <wp:docPr id="4" name="Рисунок 4" descr="http://chaika-jaja.ucoz.ru/_si/0/s6726885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ika-jaja.ucoz.ru/_si/0/s6726885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2" w:rsidRPr="001078DE" w:rsidRDefault="00160282" w:rsidP="00160282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1078DE">
        <w:rPr>
          <w:color w:val="000000"/>
          <w:sz w:val="28"/>
          <w:szCs w:val="28"/>
        </w:rPr>
        <w:t>В средней группе «Ягодка» «Новогодняя елка»</w:t>
      </w:r>
    </w:p>
    <w:p w:rsidR="00160282" w:rsidRDefault="00160282" w:rsidP="0016028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B80A3"/>
          <w:sz w:val="16"/>
          <w:szCs w:val="16"/>
        </w:rPr>
        <w:lastRenderedPageBreak/>
        <w:drawing>
          <wp:inline distT="0" distB="0" distL="0" distR="0">
            <wp:extent cx="3810000" cy="2867025"/>
            <wp:effectExtent l="19050" t="0" r="0" b="0"/>
            <wp:docPr id="5" name="Рисунок 5" descr="http://chaika-jaja.ucoz.ru/_si/0/s91559380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ika-jaja.ucoz.ru/_si/0/s91559380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2" w:rsidRDefault="00160282" w:rsidP="0016028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В старшей группе «</w:t>
      </w:r>
      <w:proofErr w:type="spellStart"/>
      <w:r>
        <w:rPr>
          <w:color w:val="000000"/>
          <w:sz w:val="21"/>
          <w:szCs w:val="21"/>
        </w:rPr>
        <w:t>Капитошка</w:t>
      </w:r>
      <w:proofErr w:type="spellEnd"/>
      <w:r>
        <w:rPr>
          <w:color w:val="000000"/>
          <w:sz w:val="21"/>
          <w:szCs w:val="21"/>
        </w:rPr>
        <w:t>» «Новогодние чудеса»</w:t>
      </w:r>
    </w:p>
    <w:p w:rsidR="00160282" w:rsidRDefault="00160282" w:rsidP="0016028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B80A3"/>
          <w:sz w:val="16"/>
          <w:szCs w:val="16"/>
        </w:rPr>
        <w:drawing>
          <wp:inline distT="0" distB="0" distL="0" distR="0">
            <wp:extent cx="3810000" cy="2800350"/>
            <wp:effectExtent l="19050" t="0" r="0" b="0"/>
            <wp:docPr id="6" name="Рисунок 6" descr="http://chaika-jaja.ucoz.ru/_si/0/s44377396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ika-jaja.ucoz.ru/_si/0/s44377396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2" w:rsidRDefault="00160282" w:rsidP="0016028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В старшей группе «Звездочка» «Новогодние чудеса»</w:t>
      </w:r>
    </w:p>
    <w:p w:rsidR="00160282" w:rsidRDefault="00160282" w:rsidP="0016028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6B80A3"/>
          <w:sz w:val="16"/>
          <w:szCs w:val="16"/>
        </w:rPr>
        <w:drawing>
          <wp:inline distT="0" distB="0" distL="0" distR="0">
            <wp:extent cx="3810000" cy="2133600"/>
            <wp:effectExtent l="19050" t="0" r="0" b="0"/>
            <wp:docPr id="7" name="Рисунок 7" descr="http://chaika-jaja.ucoz.ru/_si/0/s62264766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ika-jaja.ucoz.ru/_si/0/s62264766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82" w:rsidRDefault="00160282" w:rsidP="0016028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В разновозрастной группе «Росинка» «Новогодний бал»</w:t>
      </w:r>
    </w:p>
    <w:p w:rsidR="00160282" w:rsidRDefault="00160282" w:rsidP="0016028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:rsidR="00BE548F" w:rsidRDefault="00BE548F"/>
    <w:sectPr w:rsidR="00BE548F" w:rsidSect="00B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82"/>
    <w:rsid w:val="001078DE"/>
    <w:rsid w:val="00160282"/>
    <w:rsid w:val="001D65E4"/>
    <w:rsid w:val="00231DA6"/>
    <w:rsid w:val="00B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28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2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ka-jaja.ucoz.ru/_si/0/83904913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haika-jaja.ucoz.ru/_si/0/91559380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chaika-jaja.ucoz.ru/_si/0/6226476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chaika-jaja.ucoz.ru/_si/0/5409836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chaika-jaja.ucoz.ru/_si/0/67268858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haika-jaja.ucoz.ru/_si/0/5806718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chaika-jaja.ucoz.ru/_si/0/443773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2020-05-12T02:41:00Z</dcterms:created>
  <dcterms:modified xsi:type="dcterms:W3CDTF">2020-05-13T04:35:00Z</dcterms:modified>
</cp:coreProperties>
</file>